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0FE02" w14:textId="77777777" w:rsidR="000C0B89" w:rsidRDefault="000C0B89" w:rsidP="000C0B89">
      <w:pPr>
        <w:jc w:val="center"/>
        <w:rPr>
          <w:rFonts w:ascii="Open Sans" w:eastAsia="Open Sans" w:hAnsi="Open Sans" w:cs="Open Sans"/>
          <w:b/>
          <w:bCs/>
          <w:sz w:val="28"/>
          <w:szCs w:val="28"/>
        </w:rPr>
      </w:pPr>
      <w:r>
        <w:rPr>
          <w:rFonts w:ascii="Open Sans" w:eastAsia="Open Sans" w:hAnsi="Open Sans" w:cs="Open Sans"/>
          <w:b/>
          <w:bCs/>
          <w:noProof/>
          <w:sz w:val="28"/>
          <w:szCs w:val="28"/>
        </w:rPr>
        <w:drawing>
          <wp:inline distT="114300" distB="114300" distL="114300" distR="114300" wp14:anchorId="026C524B" wp14:editId="109DBE06">
            <wp:extent cx="2014538" cy="1286773"/>
            <wp:effectExtent l="0" t="0" r="0" b="0"/>
            <wp:docPr id="2" name="image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gif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4538" cy="12867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32E4D6" w14:textId="77777777" w:rsidR="000C0B89" w:rsidRPr="000C0B89" w:rsidRDefault="000C0B89" w:rsidP="000C0B89">
      <w:pPr>
        <w:jc w:val="center"/>
        <w:rPr>
          <w:rFonts w:ascii="Open Sans" w:eastAsia="Open Sans" w:hAnsi="Open Sans" w:cs="Open Sans"/>
          <w:b/>
          <w:bCs/>
          <w:sz w:val="28"/>
          <w:szCs w:val="28"/>
        </w:rPr>
      </w:pPr>
    </w:p>
    <w:p w14:paraId="134E098D" w14:textId="4FBCCA09" w:rsidR="000C0B89" w:rsidRPr="000C0B89" w:rsidRDefault="000C0B89" w:rsidP="000C0B89">
      <w:pPr>
        <w:jc w:val="center"/>
        <w:rPr>
          <w:rFonts w:ascii="Open Sans" w:eastAsia="Open Sans" w:hAnsi="Open Sans" w:cs="Open Sans"/>
          <w:b/>
          <w:bCs/>
          <w:sz w:val="28"/>
          <w:szCs w:val="28"/>
        </w:rPr>
      </w:pPr>
      <w:r w:rsidRPr="000C0B89">
        <w:rPr>
          <w:rFonts w:ascii="Open Sans" w:eastAsia="Open Sans" w:hAnsi="Open Sans" w:cs="Open Sans"/>
          <w:b/>
          <w:bCs/>
          <w:sz w:val="28"/>
          <w:szCs w:val="28"/>
        </w:rPr>
        <w:t>Sample Grant Budget</w:t>
      </w:r>
    </w:p>
    <w:p w14:paraId="4097BD45" w14:textId="77777777" w:rsidR="000C0B89" w:rsidRDefault="000C0B89" w:rsidP="000C0B89">
      <w:pPr>
        <w:autoSpaceDE w:val="0"/>
        <w:autoSpaceDN w:val="0"/>
        <w:adjustRightInd w:val="0"/>
        <w:rPr>
          <w:rFonts w:ascii="Open Sans" w:hAnsi="Open Sans" w:cs="Open Sans"/>
        </w:rPr>
      </w:pPr>
    </w:p>
    <w:p w14:paraId="65BD540B" w14:textId="60C7BF2C" w:rsidR="000C0B89" w:rsidRPr="000C0B89" w:rsidRDefault="000C0B89" w:rsidP="000C0B89">
      <w:pPr>
        <w:autoSpaceDE w:val="0"/>
        <w:autoSpaceDN w:val="0"/>
        <w:adjustRightInd w:val="0"/>
        <w:rPr>
          <w:rFonts w:ascii="Open Sans" w:hAnsi="Open Sans" w:cs="Open Sans"/>
        </w:rPr>
      </w:pPr>
      <w:r w:rsidRPr="000C0B89">
        <w:rPr>
          <w:rFonts w:ascii="Open Sans" w:hAnsi="Open Sans" w:cs="Open Sans"/>
        </w:rPr>
        <w:t>Below is a sample budget</w:t>
      </w:r>
      <w:r>
        <w:rPr>
          <w:rFonts w:ascii="Open Sans" w:hAnsi="Open Sans" w:cs="Open Sans"/>
        </w:rPr>
        <w:t>. U</w:t>
      </w:r>
      <w:r w:rsidRPr="000C0B89">
        <w:rPr>
          <w:rFonts w:ascii="Open Sans" w:hAnsi="Open Sans" w:cs="Open Sans"/>
        </w:rPr>
        <w:t>sing this example</w:t>
      </w:r>
      <w:r w:rsidRPr="000C0B89">
        <w:rPr>
          <w:rFonts w:ascii="Open Sans" w:hAnsi="Open Sans" w:cs="Open Sans"/>
        </w:rPr>
        <w:t xml:space="preserve">, </w:t>
      </w:r>
      <w:r w:rsidRPr="000C0B89">
        <w:rPr>
          <w:rFonts w:ascii="Open Sans" w:hAnsi="Open Sans" w:cs="Open Sans"/>
        </w:rPr>
        <w:t xml:space="preserve">please fill in the blank table provided </w:t>
      </w:r>
      <w:r w:rsidRPr="000C0B89">
        <w:rPr>
          <w:rFonts w:ascii="Open Sans" w:hAnsi="Open Sans" w:cs="Open Sans"/>
        </w:rPr>
        <w:t xml:space="preserve">in the application form </w:t>
      </w:r>
      <w:r w:rsidRPr="000C0B89">
        <w:rPr>
          <w:rFonts w:ascii="Open Sans" w:hAnsi="Open Sans" w:cs="Open Sans"/>
        </w:rPr>
        <w:t>with your project budget information.</w:t>
      </w:r>
    </w:p>
    <w:p w14:paraId="2B4E2807" w14:textId="77777777" w:rsidR="000C0B89" w:rsidRPr="000C0B89" w:rsidRDefault="000C0B89" w:rsidP="000C0B89">
      <w:pPr>
        <w:autoSpaceDE w:val="0"/>
        <w:autoSpaceDN w:val="0"/>
        <w:adjustRightInd w:val="0"/>
        <w:rPr>
          <w:rFonts w:ascii="Open Sans" w:hAnsi="Open Sans" w:cs="Open Sans"/>
          <w:b/>
        </w:rPr>
      </w:pPr>
    </w:p>
    <w:p w14:paraId="70625BF2" w14:textId="77777777" w:rsidR="000C0B89" w:rsidRPr="000C0B89" w:rsidRDefault="000C0B89" w:rsidP="000C0B89">
      <w:pPr>
        <w:autoSpaceDE w:val="0"/>
        <w:autoSpaceDN w:val="0"/>
        <w:adjustRightInd w:val="0"/>
        <w:rPr>
          <w:rFonts w:ascii="Open Sans" w:hAnsi="Open Sans" w:cs="Open Sans"/>
          <w:b/>
        </w:rPr>
      </w:pPr>
      <w:r w:rsidRPr="000C0B89">
        <w:rPr>
          <w:rFonts w:ascii="Open Sans" w:hAnsi="Open Sans" w:cs="Open Sans"/>
          <w:b/>
        </w:rPr>
        <w:t>SAMPLE: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7"/>
        <w:gridCol w:w="1881"/>
        <w:gridCol w:w="1935"/>
        <w:gridCol w:w="1977"/>
        <w:gridCol w:w="1700"/>
      </w:tblGrid>
      <w:tr w:rsidR="000C0B89" w:rsidRPr="000C0B89" w14:paraId="4A18C9D2" w14:textId="77777777" w:rsidTr="00073155">
        <w:trPr>
          <w:trHeight w:val="452"/>
        </w:trPr>
        <w:tc>
          <w:tcPr>
            <w:tcW w:w="2178" w:type="dxa"/>
          </w:tcPr>
          <w:p w14:paraId="086E5717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</w:rPr>
            </w:pPr>
            <w:r w:rsidRPr="000C0B89">
              <w:rPr>
                <w:rFonts w:ascii="Open Sans" w:hAnsi="Open Sans" w:cs="Open Sans"/>
                <w:b/>
                <w:bCs/>
              </w:rPr>
              <w:t>Budget Line-Item</w:t>
            </w:r>
          </w:p>
        </w:tc>
        <w:tc>
          <w:tcPr>
            <w:tcW w:w="2178" w:type="dxa"/>
          </w:tcPr>
          <w:p w14:paraId="0C0FD0B8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</w:rPr>
            </w:pPr>
            <w:r w:rsidRPr="000C0B89">
              <w:rPr>
                <w:rFonts w:ascii="Open Sans" w:hAnsi="Open Sans" w:cs="Open Sans"/>
                <w:b/>
                <w:bCs/>
              </w:rPr>
              <w:t>Freshwater Future Request</w:t>
            </w:r>
          </w:p>
        </w:tc>
        <w:tc>
          <w:tcPr>
            <w:tcW w:w="2178" w:type="dxa"/>
          </w:tcPr>
          <w:p w14:paraId="55C6E1A2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</w:rPr>
            </w:pPr>
            <w:r w:rsidRPr="000C0B89">
              <w:rPr>
                <w:rFonts w:ascii="Open Sans" w:hAnsi="Open Sans" w:cs="Open Sans"/>
                <w:b/>
                <w:bCs/>
              </w:rPr>
              <w:t>Amount of Match</w:t>
            </w:r>
          </w:p>
        </w:tc>
        <w:tc>
          <w:tcPr>
            <w:tcW w:w="2178" w:type="dxa"/>
          </w:tcPr>
          <w:p w14:paraId="49CAE5EF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</w:rPr>
            </w:pPr>
            <w:r w:rsidRPr="000C0B89">
              <w:rPr>
                <w:rFonts w:ascii="Open Sans" w:hAnsi="Open Sans" w:cs="Open Sans"/>
                <w:b/>
                <w:bCs/>
              </w:rPr>
              <w:t xml:space="preserve">Pending or Secured </w:t>
            </w:r>
          </w:p>
        </w:tc>
        <w:tc>
          <w:tcPr>
            <w:tcW w:w="2179" w:type="dxa"/>
          </w:tcPr>
          <w:p w14:paraId="07E3D2C0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</w:rPr>
            </w:pPr>
            <w:r w:rsidRPr="000C0B89">
              <w:rPr>
                <w:rFonts w:ascii="Open Sans" w:hAnsi="Open Sans" w:cs="Open Sans"/>
                <w:b/>
                <w:bCs/>
              </w:rPr>
              <w:t>Total</w:t>
            </w:r>
          </w:p>
        </w:tc>
      </w:tr>
      <w:tr w:rsidR="000C0B89" w:rsidRPr="000C0B89" w14:paraId="7B214680" w14:textId="77777777" w:rsidTr="00073155">
        <w:trPr>
          <w:trHeight w:val="479"/>
        </w:trPr>
        <w:tc>
          <w:tcPr>
            <w:tcW w:w="2178" w:type="dxa"/>
          </w:tcPr>
          <w:p w14:paraId="34034E5D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</w:rPr>
            </w:pPr>
            <w:r w:rsidRPr="000C0B89">
              <w:rPr>
                <w:rFonts w:ascii="Open Sans" w:hAnsi="Open Sans" w:cs="Open Sans"/>
                <w:b/>
              </w:rPr>
              <w:t>Printing</w:t>
            </w:r>
          </w:p>
        </w:tc>
        <w:tc>
          <w:tcPr>
            <w:tcW w:w="2178" w:type="dxa"/>
          </w:tcPr>
          <w:p w14:paraId="7DE20DCA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</w:rPr>
            </w:pPr>
            <w:r w:rsidRPr="000C0B89">
              <w:rPr>
                <w:rFonts w:ascii="Open Sans" w:hAnsi="Open Sans" w:cs="Open Sans"/>
                <w:bCs/>
              </w:rPr>
              <w:t>500.00</w:t>
            </w:r>
          </w:p>
        </w:tc>
        <w:tc>
          <w:tcPr>
            <w:tcW w:w="2178" w:type="dxa"/>
          </w:tcPr>
          <w:p w14:paraId="6437ED93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</w:rPr>
            </w:pPr>
            <w:r w:rsidRPr="000C0B89">
              <w:rPr>
                <w:rFonts w:ascii="Open Sans" w:hAnsi="Open Sans" w:cs="Open Sans"/>
                <w:bCs/>
              </w:rPr>
              <w:t>250.00</w:t>
            </w:r>
          </w:p>
        </w:tc>
        <w:tc>
          <w:tcPr>
            <w:tcW w:w="2178" w:type="dxa"/>
          </w:tcPr>
          <w:p w14:paraId="50A20F85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</w:rPr>
            </w:pPr>
            <w:r w:rsidRPr="000C0B89">
              <w:rPr>
                <w:rFonts w:ascii="Open Sans" w:hAnsi="Open Sans" w:cs="Open Sans"/>
                <w:bCs/>
              </w:rPr>
              <w:t>Secured</w:t>
            </w:r>
          </w:p>
        </w:tc>
        <w:tc>
          <w:tcPr>
            <w:tcW w:w="2179" w:type="dxa"/>
          </w:tcPr>
          <w:p w14:paraId="743A4977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</w:rPr>
            </w:pPr>
            <w:r w:rsidRPr="000C0B89">
              <w:rPr>
                <w:rFonts w:ascii="Open Sans" w:hAnsi="Open Sans" w:cs="Open Sans"/>
                <w:b/>
              </w:rPr>
              <w:t>750.00</w:t>
            </w:r>
          </w:p>
        </w:tc>
      </w:tr>
      <w:tr w:rsidR="000C0B89" w:rsidRPr="000C0B89" w14:paraId="26B17E47" w14:textId="77777777" w:rsidTr="00073155">
        <w:trPr>
          <w:trHeight w:val="452"/>
        </w:trPr>
        <w:tc>
          <w:tcPr>
            <w:tcW w:w="2178" w:type="dxa"/>
          </w:tcPr>
          <w:p w14:paraId="469A8879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</w:rPr>
            </w:pPr>
            <w:r w:rsidRPr="000C0B89">
              <w:rPr>
                <w:rFonts w:ascii="Open Sans" w:hAnsi="Open Sans" w:cs="Open Sans"/>
                <w:b/>
              </w:rPr>
              <w:t>Postage</w:t>
            </w:r>
          </w:p>
        </w:tc>
        <w:tc>
          <w:tcPr>
            <w:tcW w:w="2178" w:type="dxa"/>
          </w:tcPr>
          <w:p w14:paraId="31725A0E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</w:rPr>
            </w:pPr>
            <w:r w:rsidRPr="000C0B89">
              <w:rPr>
                <w:rFonts w:ascii="Open Sans" w:hAnsi="Open Sans" w:cs="Open Sans"/>
                <w:bCs/>
              </w:rPr>
              <w:t>250.00</w:t>
            </w:r>
          </w:p>
        </w:tc>
        <w:tc>
          <w:tcPr>
            <w:tcW w:w="2178" w:type="dxa"/>
          </w:tcPr>
          <w:p w14:paraId="0AF5AB99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</w:rPr>
            </w:pPr>
            <w:r w:rsidRPr="000C0B89">
              <w:rPr>
                <w:rFonts w:ascii="Open Sans" w:hAnsi="Open Sans" w:cs="Open Sans"/>
                <w:bCs/>
              </w:rPr>
              <w:t>______________</w:t>
            </w:r>
          </w:p>
        </w:tc>
        <w:tc>
          <w:tcPr>
            <w:tcW w:w="2178" w:type="dxa"/>
          </w:tcPr>
          <w:p w14:paraId="0DC4BE43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</w:rPr>
            </w:pPr>
            <w:r w:rsidRPr="000C0B89">
              <w:rPr>
                <w:rFonts w:ascii="Open Sans" w:hAnsi="Open Sans" w:cs="Open Sans"/>
                <w:bCs/>
              </w:rPr>
              <w:t>_______________</w:t>
            </w:r>
          </w:p>
        </w:tc>
        <w:tc>
          <w:tcPr>
            <w:tcW w:w="2179" w:type="dxa"/>
          </w:tcPr>
          <w:p w14:paraId="4FC3D439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</w:rPr>
            </w:pPr>
            <w:r w:rsidRPr="000C0B89">
              <w:rPr>
                <w:rFonts w:ascii="Open Sans" w:hAnsi="Open Sans" w:cs="Open Sans"/>
                <w:b/>
              </w:rPr>
              <w:t>250.00</w:t>
            </w:r>
          </w:p>
        </w:tc>
      </w:tr>
      <w:tr w:rsidR="000C0B89" w:rsidRPr="000C0B89" w14:paraId="24C6A725" w14:textId="77777777" w:rsidTr="00073155">
        <w:trPr>
          <w:trHeight w:val="452"/>
        </w:trPr>
        <w:tc>
          <w:tcPr>
            <w:tcW w:w="2178" w:type="dxa"/>
          </w:tcPr>
          <w:p w14:paraId="02462F08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</w:rPr>
            </w:pPr>
            <w:r w:rsidRPr="000C0B89">
              <w:rPr>
                <w:rFonts w:ascii="Open Sans" w:hAnsi="Open Sans" w:cs="Open Sans"/>
                <w:b/>
              </w:rPr>
              <w:t>Contractor</w:t>
            </w:r>
          </w:p>
        </w:tc>
        <w:tc>
          <w:tcPr>
            <w:tcW w:w="2178" w:type="dxa"/>
          </w:tcPr>
          <w:p w14:paraId="5986F316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</w:rPr>
            </w:pPr>
            <w:r w:rsidRPr="000C0B89">
              <w:rPr>
                <w:rFonts w:ascii="Open Sans" w:hAnsi="Open Sans" w:cs="Open Sans"/>
                <w:bCs/>
              </w:rPr>
              <w:t>1000.00</w:t>
            </w:r>
          </w:p>
        </w:tc>
        <w:tc>
          <w:tcPr>
            <w:tcW w:w="2178" w:type="dxa"/>
          </w:tcPr>
          <w:p w14:paraId="29288124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</w:rPr>
            </w:pPr>
            <w:r w:rsidRPr="000C0B89">
              <w:rPr>
                <w:rFonts w:ascii="Open Sans" w:hAnsi="Open Sans" w:cs="Open Sans"/>
                <w:bCs/>
              </w:rPr>
              <w:t>500.00</w:t>
            </w:r>
          </w:p>
        </w:tc>
        <w:tc>
          <w:tcPr>
            <w:tcW w:w="2178" w:type="dxa"/>
          </w:tcPr>
          <w:p w14:paraId="11EF0D02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</w:rPr>
            </w:pPr>
            <w:r w:rsidRPr="000C0B89">
              <w:rPr>
                <w:rFonts w:ascii="Open Sans" w:hAnsi="Open Sans" w:cs="Open Sans"/>
                <w:bCs/>
              </w:rPr>
              <w:t>Secured</w:t>
            </w:r>
          </w:p>
        </w:tc>
        <w:tc>
          <w:tcPr>
            <w:tcW w:w="2179" w:type="dxa"/>
          </w:tcPr>
          <w:p w14:paraId="1AD2D1C8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</w:rPr>
            </w:pPr>
            <w:r w:rsidRPr="000C0B89">
              <w:rPr>
                <w:rFonts w:ascii="Open Sans" w:hAnsi="Open Sans" w:cs="Open Sans"/>
                <w:b/>
              </w:rPr>
              <w:t>1500.00</w:t>
            </w:r>
          </w:p>
        </w:tc>
      </w:tr>
      <w:tr w:rsidR="000C0B89" w:rsidRPr="000C0B89" w14:paraId="2E7BB931" w14:textId="77777777" w:rsidTr="00073155">
        <w:trPr>
          <w:trHeight w:val="452"/>
        </w:trPr>
        <w:tc>
          <w:tcPr>
            <w:tcW w:w="2178" w:type="dxa"/>
          </w:tcPr>
          <w:p w14:paraId="740706D6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</w:rPr>
            </w:pPr>
            <w:r w:rsidRPr="000C0B89">
              <w:rPr>
                <w:rFonts w:ascii="Open Sans" w:hAnsi="Open Sans" w:cs="Open Sans"/>
                <w:b/>
              </w:rPr>
              <w:t xml:space="preserve">Travel </w:t>
            </w:r>
          </w:p>
        </w:tc>
        <w:tc>
          <w:tcPr>
            <w:tcW w:w="2178" w:type="dxa"/>
          </w:tcPr>
          <w:p w14:paraId="4C9E3C1F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</w:rPr>
            </w:pPr>
            <w:r w:rsidRPr="000C0B89">
              <w:rPr>
                <w:rFonts w:ascii="Open Sans" w:hAnsi="Open Sans" w:cs="Open Sans"/>
                <w:bCs/>
              </w:rPr>
              <w:t>800.00</w:t>
            </w:r>
          </w:p>
        </w:tc>
        <w:tc>
          <w:tcPr>
            <w:tcW w:w="2178" w:type="dxa"/>
          </w:tcPr>
          <w:p w14:paraId="6D755F2E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</w:rPr>
            </w:pPr>
            <w:r w:rsidRPr="000C0B89">
              <w:rPr>
                <w:rFonts w:ascii="Open Sans" w:hAnsi="Open Sans" w:cs="Open Sans"/>
                <w:bCs/>
              </w:rPr>
              <w:t>200.00</w:t>
            </w:r>
          </w:p>
        </w:tc>
        <w:tc>
          <w:tcPr>
            <w:tcW w:w="2178" w:type="dxa"/>
          </w:tcPr>
          <w:p w14:paraId="4AD15375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</w:rPr>
            </w:pPr>
            <w:r w:rsidRPr="000C0B89">
              <w:rPr>
                <w:rFonts w:ascii="Open Sans" w:hAnsi="Open Sans" w:cs="Open Sans"/>
                <w:bCs/>
              </w:rPr>
              <w:t>Pending</w:t>
            </w:r>
          </w:p>
        </w:tc>
        <w:tc>
          <w:tcPr>
            <w:tcW w:w="2179" w:type="dxa"/>
          </w:tcPr>
          <w:p w14:paraId="5B7B9122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</w:rPr>
            </w:pPr>
            <w:r w:rsidRPr="000C0B89">
              <w:rPr>
                <w:rFonts w:ascii="Open Sans" w:hAnsi="Open Sans" w:cs="Open Sans"/>
                <w:b/>
              </w:rPr>
              <w:t>1000.00</w:t>
            </w:r>
          </w:p>
        </w:tc>
      </w:tr>
      <w:tr w:rsidR="000C0B89" w:rsidRPr="000C0B89" w14:paraId="3CD2D9A1" w14:textId="77777777" w:rsidTr="00073155">
        <w:trPr>
          <w:trHeight w:val="479"/>
        </w:trPr>
        <w:tc>
          <w:tcPr>
            <w:tcW w:w="2178" w:type="dxa"/>
          </w:tcPr>
          <w:p w14:paraId="5B7C5F98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</w:rPr>
            </w:pPr>
            <w:r w:rsidRPr="000C0B89">
              <w:rPr>
                <w:rFonts w:ascii="Open Sans" w:hAnsi="Open Sans" w:cs="Open Sans"/>
                <w:b/>
              </w:rPr>
              <w:t>Totals</w:t>
            </w:r>
          </w:p>
        </w:tc>
        <w:tc>
          <w:tcPr>
            <w:tcW w:w="2178" w:type="dxa"/>
          </w:tcPr>
          <w:p w14:paraId="4D6C3F68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</w:rPr>
            </w:pPr>
            <w:r w:rsidRPr="000C0B89">
              <w:rPr>
                <w:rFonts w:ascii="Open Sans" w:hAnsi="Open Sans" w:cs="Open Sans"/>
                <w:bCs/>
              </w:rPr>
              <w:t>2550.00</w:t>
            </w:r>
          </w:p>
        </w:tc>
        <w:tc>
          <w:tcPr>
            <w:tcW w:w="2178" w:type="dxa"/>
          </w:tcPr>
          <w:p w14:paraId="4CC955EB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</w:rPr>
            </w:pPr>
            <w:r w:rsidRPr="000C0B89">
              <w:rPr>
                <w:rFonts w:ascii="Open Sans" w:hAnsi="Open Sans" w:cs="Open Sans"/>
                <w:bCs/>
              </w:rPr>
              <w:t>950.00</w:t>
            </w:r>
          </w:p>
        </w:tc>
        <w:tc>
          <w:tcPr>
            <w:tcW w:w="2178" w:type="dxa"/>
          </w:tcPr>
          <w:p w14:paraId="62F1E9BE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</w:rPr>
            </w:pPr>
          </w:p>
        </w:tc>
        <w:tc>
          <w:tcPr>
            <w:tcW w:w="2179" w:type="dxa"/>
          </w:tcPr>
          <w:p w14:paraId="75A101E6" w14:textId="77777777" w:rsidR="000C0B89" w:rsidRPr="000C0B89" w:rsidRDefault="000C0B89" w:rsidP="00073155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</w:rPr>
            </w:pPr>
            <w:r w:rsidRPr="000C0B89">
              <w:rPr>
                <w:rFonts w:ascii="Open Sans" w:hAnsi="Open Sans" w:cs="Open Sans"/>
                <w:b/>
              </w:rPr>
              <w:t>3500.00</w:t>
            </w:r>
          </w:p>
        </w:tc>
      </w:tr>
    </w:tbl>
    <w:p w14:paraId="780D371C" w14:textId="77777777" w:rsidR="000C0B89" w:rsidRPr="000C0B89" w:rsidRDefault="000C0B89" w:rsidP="000C0B89">
      <w:pPr>
        <w:jc w:val="center"/>
        <w:rPr>
          <w:rFonts w:ascii="Open Sans" w:hAnsi="Open Sans" w:cs="Open Sans"/>
        </w:rPr>
      </w:pPr>
    </w:p>
    <w:sectPr w:rsidR="000C0B89" w:rsidRPr="000C0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C6C"/>
    <w:rsid w:val="000C0B89"/>
    <w:rsid w:val="001324A0"/>
    <w:rsid w:val="001C389F"/>
    <w:rsid w:val="00C2303E"/>
    <w:rsid w:val="00C47C6C"/>
    <w:rsid w:val="00F8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38A7A"/>
  <w15:chartTrackingRefBased/>
  <w15:docId w15:val="{4C467B4A-8C9D-419B-9D0A-B901FC20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B8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7C6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C6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C6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C6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C6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C6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C6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C6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C6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C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C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C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C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C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47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C6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47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C6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47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C6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47C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C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C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C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Taylor</dc:creator>
  <cp:keywords/>
  <dc:description/>
  <cp:lastModifiedBy>Lindsey Taylor</cp:lastModifiedBy>
  <cp:revision>2</cp:revision>
  <dcterms:created xsi:type="dcterms:W3CDTF">2026-08-12T15:36:00Z</dcterms:created>
  <dcterms:modified xsi:type="dcterms:W3CDTF">2026-08-12T15:38:00Z</dcterms:modified>
</cp:coreProperties>
</file>